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07B" w:rsidRPr="002A047C" w:rsidRDefault="001B107B" w:rsidP="00E55CBC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2A047C">
        <w:rPr>
          <w:rFonts w:ascii="Adobe Garamond Pro" w:hAnsi="Adobe Garamond Pro"/>
          <w:b/>
        </w:rPr>
        <w:t>ELŐTERJESZTÉS</w:t>
      </w:r>
    </w:p>
    <w:p w:rsidR="006720BE" w:rsidRDefault="00E502E3" w:rsidP="00E55CBC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  <w:r w:rsidRPr="002A047C">
        <w:rPr>
          <w:rFonts w:ascii="Adobe Garamond Pro" w:hAnsi="Adobe Garamond Pro"/>
        </w:rPr>
        <w:t>/</w:t>
      </w:r>
      <w:r w:rsidR="00FC6703" w:rsidRPr="002A047C">
        <w:rPr>
          <w:rFonts w:ascii="Adobe Garamond Pro" w:hAnsi="Adobe Garamond Pro"/>
        </w:rPr>
        <w:t xml:space="preserve"> </w:t>
      </w:r>
      <w:bookmarkStart w:id="0" w:name="_Hlk14256675"/>
      <w:bookmarkStart w:id="1" w:name="_GoBack"/>
      <w:r w:rsidR="0007133C">
        <w:rPr>
          <w:rFonts w:ascii="Adobe Garamond Pro" w:hAnsi="Adobe Garamond Pro"/>
          <w:sz w:val="24"/>
          <w:szCs w:val="24"/>
        </w:rPr>
        <w:t>T</w:t>
      </w:r>
      <w:r w:rsidR="008A39CD" w:rsidRPr="008A39CD">
        <w:rPr>
          <w:rFonts w:ascii="Adobe Garamond Pro" w:hAnsi="Adobe Garamond Pro"/>
          <w:sz w:val="24"/>
          <w:szCs w:val="24"/>
        </w:rPr>
        <w:t>emető</w:t>
      </w:r>
      <w:r w:rsidR="0007133C">
        <w:rPr>
          <w:rFonts w:ascii="Adobe Garamond Pro" w:hAnsi="Adobe Garamond Pro"/>
          <w:sz w:val="24"/>
          <w:szCs w:val="24"/>
        </w:rPr>
        <w:t>k</w:t>
      </w:r>
      <w:r w:rsidR="00E55CBC">
        <w:rPr>
          <w:rFonts w:ascii="Adobe Garamond Pro" w:hAnsi="Adobe Garamond Pro"/>
          <w:sz w:val="24"/>
          <w:szCs w:val="24"/>
        </w:rPr>
        <w:t>be</w:t>
      </w:r>
      <w:r w:rsidR="008A39CD" w:rsidRPr="008A39CD">
        <w:rPr>
          <w:rFonts w:ascii="Adobe Garamond Pro" w:hAnsi="Adobe Garamond Pro"/>
          <w:sz w:val="24"/>
          <w:szCs w:val="24"/>
        </w:rPr>
        <w:t xml:space="preserve"> hulladékgyűjtő konténer vásárlás </w:t>
      </w:r>
      <w:bookmarkEnd w:id="0"/>
      <w:bookmarkEnd w:id="1"/>
      <w:r w:rsidR="006720BE">
        <w:rPr>
          <w:rFonts w:ascii="Adobe Garamond Pro" w:hAnsi="Adobe Garamond Pro"/>
          <w:sz w:val="24"/>
          <w:szCs w:val="24"/>
        </w:rPr>
        <w:t>/</w:t>
      </w:r>
    </w:p>
    <w:p w:rsidR="008A39CD" w:rsidRDefault="008A39CD" w:rsidP="00E55CBC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</w:p>
    <w:p w:rsidR="00FC6703" w:rsidRPr="006720BE" w:rsidRDefault="00FC6703" w:rsidP="00E55CBC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6720BE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8A39CD" w:rsidRDefault="008A39CD" w:rsidP="00E55CBC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8A39CD" w:rsidRDefault="008A39CD" w:rsidP="00E55CBC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bookmarkStart w:id="2" w:name="_Hlk14256652"/>
      <w:r w:rsidRPr="008A39CD">
        <w:rPr>
          <w:rFonts w:ascii="Adobe Garamond Pro" w:eastAsiaTheme="minorHAnsi" w:hAnsi="Adobe Garamond Pro" w:cstheme="minorBidi"/>
          <w:sz w:val="24"/>
          <w:szCs w:val="24"/>
        </w:rPr>
        <w:t>A Felső temetőben megtörtént az út megépítése. A temető</w:t>
      </w:r>
      <w:r w:rsidR="0007133C">
        <w:rPr>
          <w:rFonts w:ascii="Adobe Garamond Pro" w:eastAsiaTheme="minorHAnsi" w:hAnsi="Adobe Garamond Pro" w:cstheme="minorBidi"/>
          <w:sz w:val="24"/>
          <w:szCs w:val="24"/>
        </w:rPr>
        <w:t>k</w:t>
      </w:r>
      <w:r w:rsidRPr="008A39CD">
        <w:rPr>
          <w:rFonts w:ascii="Adobe Garamond Pro" w:eastAsiaTheme="minorHAnsi" w:hAnsi="Adobe Garamond Pro" w:cstheme="minorBidi"/>
          <w:sz w:val="24"/>
          <w:szCs w:val="24"/>
        </w:rPr>
        <w:t>ben folyamatosan termelődő hulladék folyamatos elszállítására 1,1 m3 űrtartalmú konténerek beszerzése vált szükségessé (5 db), melyeket az elkészült úton most már könnyen ki tudnak gurítani a temető bejárathoz.</w:t>
      </w:r>
      <w:r w:rsidR="0007133C">
        <w:rPr>
          <w:rFonts w:ascii="Adobe Garamond Pro" w:eastAsiaTheme="minorHAnsi" w:hAnsi="Adobe Garamond Pro" w:cstheme="minorBidi"/>
          <w:sz w:val="24"/>
          <w:szCs w:val="24"/>
        </w:rPr>
        <w:t xml:space="preserve"> Javasolt az Alsó temetőbe is beszerezni 5 db konténert.</w:t>
      </w:r>
    </w:p>
    <w:bookmarkEnd w:id="2"/>
    <w:p w:rsidR="006720BE" w:rsidRDefault="006720BE" w:rsidP="00E55CBC">
      <w:pPr>
        <w:pStyle w:val="Szvegtrzs3"/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FC26F7">
        <w:rPr>
          <w:rFonts w:ascii="Adobe Garamond Pro" w:hAnsi="Adobe Garamond Pro"/>
          <w:sz w:val="24"/>
          <w:szCs w:val="24"/>
        </w:rPr>
        <w:t>A Közbeszerzési Bíráló</w:t>
      </w:r>
      <w:r w:rsidR="001D756D">
        <w:rPr>
          <w:rFonts w:ascii="Adobe Garamond Pro" w:hAnsi="Adobe Garamond Pro"/>
          <w:sz w:val="24"/>
          <w:szCs w:val="24"/>
        </w:rPr>
        <w:t>b</w:t>
      </w:r>
      <w:r w:rsidRPr="00FC26F7">
        <w:rPr>
          <w:rFonts w:ascii="Adobe Garamond Pro" w:hAnsi="Adobe Garamond Pro"/>
          <w:sz w:val="24"/>
          <w:szCs w:val="24"/>
        </w:rPr>
        <w:t>izottság a 201</w:t>
      </w:r>
      <w:r w:rsidR="008A39CD">
        <w:rPr>
          <w:rFonts w:ascii="Adobe Garamond Pro" w:hAnsi="Adobe Garamond Pro"/>
          <w:sz w:val="24"/>
          <w:szCs w:val="24"/>
        </w:rPr>
        <w:t>9</w:t>
      </w:r>
      <w:r w:rsidRPr="00FC26F7">
        <w:rPr>
          <w:rFonts w:ascii="Adobe Garamond Pro" w:hAnsi="Adobe Garamond Pro"/>
          <w:sz w:val="24"/>
          <w:szCs w:val="24"/>
        </w:rPr>
        <w:t>.</w:t>
      </w:r>
      <w:r w:rsidR="00F70BD9">
        <w:rPr>
          <w:rFonts w:ascii="Adobe Garamond Pro" w:hAnsi="Adobe Garamond Pro"/>
          <w:sz w:val="24"/>
          <w:szCs w:val="24"/>
        </w:rPr>
        <w:t>0</w:t>
      </w:r>
      <w:r w:rsidR="008A39CD">
        <w:rPr>
          <w:rFonts w:ascii="Adobe Garamond Pro" w:hAnsi="Adobe Garamond Pro"/>
          <w:sz w:val="24"/>
          <w:szCs w:val="24"/>
        </w:rPr>
        <w:t>7</w:t>
      </w:r>
      <w:r w:rsidR="00F70BD9">
        <w:rPr>
          <w:rFonts w:ascii="Adobe Garamond Pro" w:hAnsi="Adobe Garamond Pro"/>
          <w:sz w:val="24"/>
          <w:szCs w:val="24"/>
        </w:rPr>
        <w:t>.</w:t>
      </w:r>
      <w:r w:rsidR="008A39CD">
        <w:rPr>
          <w:rFonts w:ascii="Adobe Garamond Pro" w:hAnsi="Adobe Garamond Pro"/>
          <w:sz w:val="24"/>
          <w:szCs w:val="24"/>
        </w:rPr>
        <w:t>1</w:t>
      </w:r>
      <w:r w:rsidR="00F70BD9">
        <w:rPr>
          <w:rFonts w:ascii="Adobe Garamond Pro" w:hAnsi="Adobe Garamond Pro"/>
          <w:sz w:val="24"/>
          <w:szCs w:val="24"/>
        </w:rPr>
        <w:t>7</w:t>
      </w:r>
      <w:r>
        <w:rPr>
          <w:rFonts w:ascii="Adobe Garamond Pro" w:hAnsi="Adobe Garamond Pro"/>
          <w:sz w:val="24"/>
          <w:szCs w:val="24"/>
        </w:rPr>
        <w:t>-</w:t>
      </w:r>
      <w:r w:rsidR="00F70BD9">
        <w:rPr>
          <w:rFonts w:ascii="Adobe Garamond Pro" w:hAnsi="Adobe Garamond Pro"/>
          <w:sz w:val="24"/>
          <w:szCs w:val="24"/>
        </w:rPr>
        <w:t>ei</w:t>
      </w:r>
      <w:r w:rsidRPr="00FC26F7">
        <w:rPr>
          <w:rFonts w:ascii="Adobe Garamond Pro" w:hAnsi="Adobe Garamond Pro"/>
          <w:sz w:val="24"/>
          <w:szCs w:val="24"/>
        </w:rPr>
        <w:t xml:space="preserve"> ülésén meghozott döntésével ajánlatt</w:t>
      </w:r>
      <w:r>
        <w:rPr>
          <w:rFonts w:ascii="Adobe Garamond Pro" w:hAnsi="Adobe Garamond Pro"/>
          <w:sz w:val="24"/>
          <w:szCs w:val="24"/>
        </w:rPr>
        <w:t>evéként</w:t>
      </w:r>
      <w:r w:rsidRPr="00FC26F7">
        <w:rPr>
          <w:rFonts w:ascii="Adobe Garamond Pro" w:hAnsi="Adobe Garamond Pro"/>
          <w:sz w:val="24"/>
          <w:szCs w:val="24"/>
        </w:rPr>
        <w:t xml:space="preserve"> az alábbi vállalkozásokat javasolta</w:t>
      </w:r>
      <w:r>
        <w:rPr>
          <w:rFonts w:ascii="Adobe Garamond Pro" w:hAnsi="Adobe Garamond Pro"/>
          <w:sz w:val="24"/>
          <w:szCs w:val="24"/>
        </w:rPr>
        <w:t>:</w:t>
      </w:r>
    </w:p>
    <w:p w:rsidR="006720BE" w:rsidRPr="00FC26F7" w:rsidRDefault="006720BE" w:rsidP="00E55CBC">
      <w:pPr>
        <w:tabs>
          <w:tab w:val="left" w:pos="851"/>
          <w:tab w:val="left" w:pos="4536"/>
        </w:tabs>
        <w:spacing w:after="0" w:line="240" w:lineRule="auto"/>
        <w:ind w:left="567"/>
        <w:jc w:val="both"/>
        <w:rPr>
          <w:rFonts w:ascii="Adobe Garamond Pro" w:hAnsi="Adobe Garamond Pro"/>
          <w:b/>
          <w:sz w:val="24"/>
          <w:szCs w:val="24"/>
        </w:rPr>
      </w:pPr>
      <w:r w:rsidRPr="00FC26F7">
        <w:rPr>
          <w:rFonts w:ascii="Adobe Garamond Pro" w:hAnsi="Adobe Garamond Pro"/>
          <w:b/>
          <w:sz w:val="24"/>
          <w:szCs w:val="24"/>
        </w:rPr>
        <w:tab/>
        <w:t>vállalkozás neve</w:t>
      </w:r>
      <w:r w:rsidRPr="00FC26F7">
        <w:rPr>
          <w:rFonts w:ascii="Adobe Garamond Pro" w:hAnsi="Adobe Garamond Pro"/>
          <w:b/>
          <w:sz w:val="24"/>
          <w:szCs w:val="24"/>
        </w:rPr>
        <w:tab/>
      </w:r>
      <w:r w:rsidRPr="00FC26F7">
        <w:rPr>
          <w:rFonts w:ascii="Adobe Garamond Pro" w:hAnsi="Adobe Garamond Pro"/>
          <w:b/>
          <w:sz w:val="24"/>
          <w:szCs w:val="24"/>
        </w:rPr>
        <w:tab/>
      </w:r>
      <w:r w:rsidRPr="00FC26F7">
        <w:rPr>
          <w:rFonts w:ascii="Adobe Garamond Pro" w:hAnsi="Adobe Garamond Pro"/>
          <w:b/>
          <w:sz w:val="24"/>
          <w:szCs w:val="24"/>
        </w:rPr>
        <w:tab/>
        <w:t>vállalkozás címe</w:t>
      </w:r>
    </w:p>
    <w:p w:rsidR="008A39CD" w:rsidRPr="008A39CD" w:rsidRDefault="008A39CD" w:rsidP="00E55CBC">
      <w:pPr>
        <w:tabs>
          <w:tab w:val="left" w:pos="284"/>
          <w:tab w:val="left" w:pos="3969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bookmarkStart w:id="3" w:name="_Hlk14250760"/>
      <w:r w:rsidRPr="008A39CD">
        <w:rPr>
          <w:rFonts w:ascii="Adobe Garamond Pro" w:hAnsi="Adobe Garamond Pro"/>
          <w:sz w:val="24"/>
          <w:szCs w:val="24"/>
        </w:rPr>
        <w:t>1.</w:t>
      </w:r>
      <w:r w:rsidRPr="008A39CD">
        <w:rPr>
          <w:rFonts w:ascii="Adobe Garamond Pro" w:hAnsi="Adobe Garamond Pro"/>
          <w:sz w:val="24"/>
          <w:szCs w:val="24"/>
        </w:rPr>
        <w:tab/>
        <w:t>Unischo Kft.</w:t>
      </w:r>
      <w:r w:rsidRPr="008A39CD">
        <w:rPr>
          <w:rFonts w:ascii="Adobe Garamond Pro" w:hAnsi="Adobe Garamond Pro"/>
          <w:sz w:val="24"/>
          <w:szCs w:val="24"/>
        </w:rPr>
        <w:tab/>
        <w:t>1151 Budapest, Szántóföld u. 6.</w:t>
      </w:r>
    </w:p>
    <w:p w:rsidR="008A39CD" w:rsidRPr="008A39CD" w:rsidRDefault="008A39CD" w:rsidP="00E55CBC">
      <w:pPr>
        <w:tabs>
          <w:tab w:val="left" w:pos="284"/>
          <w:tab w:val="left" w:pos="3969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A39CD">
        <w:rPr>
          <w:rFonts w:ascii="Adobe Garamond Pro" w:hAnsi="Adobe Garamond Pro"/>
          <w:sz w:val="24"/>
          <w:szCs w:val="24"/>
        </w:rPr>
        <w:t>2.</w:t>
      </w:r>
      <w:r w:rsidRPr="008A39CD">
        <w:rPr>
          <w:rFonts w:ascii="Adobe Garamond Pro" w:hAnsi="Adobe Garamond Pro"/>
          <w:sz w:val="24"/>
          <w:szCs w:val="24"/>
        </w:rPr>
        <w:tab/>
        <w:t>MEVA-HU Kft.</w:t>
      </w:r>
      <w:r w:rsidRPr="008A39CD">
        <w:rPr>
          <w:rFonts w:ascii="Adobe Garamond Pro" w:hAnsi="Adobe Garamond Pro"/>
          <w:sz w:val="24"/>
          <w:szCs w:val="24"/>
        </w:rPr>
        <w:tab/>
        <w:t>2851 Környe, Budai út 1/B, hrsz:3812</w:t>
      </w:r>
    </w:p>
    <w:p w:rsidR="008A39CD" w:rsidRPr="008A39CD" w:rsidRDefault="008A39CD" w:rsidP="00E55CBC">
      <w:pPr>
        <w:tabs>
          <w:tab w:val="left" w:pos="284"/>
          <w:tab w:val="left" w:pos="3969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A39CD">
        <w:rPr>
          <w:rFonts w:ascii="Adobe Garamond Pro" w:hAnsi="Adobe Garamond Pro"/>
          <w:sz w:val="24"/>
          <w:szCs w:val="24"/>
        </w:rPr>
        <w:t>3.</w:t>
      </w:r>
      <w:r w:rsidRPr="008A39CD">
        <w:rPr>
          <w:rFonts w:ascii="Adobe Garamond Pro" w:hAnsi="Adobe Garamond Pro"/>
          <w:sz w:val="24"/>
          <w:szCs w:val="24"/>
        </w:rPr>
        <w:tab/>
        <w:t>Gesserit Kft.</w:t>
      </w:r>
      <w:r w:rsidRPr="008A39CD">
        <w:rPr>
          <w:rFonts w:ascii="Adobe Garamond Pro" w:hAnsi="Adobe Garamond Pro"/>
          <w:sz w:val="24"/>
          <w:szCs w:val="24"/>
        </w:rPr>
        <w:tab/>
        <w:t>1036 Budapest, Kiskorona utca 8 II/12.</w:t>
      </w:r>
    </w:p>
    <w:p w:rsidR="008A39CD" w:rsidRPr="008A39CD" w:rsidRDefault="008A39CD" w:rsidP="00E55CBC">
      <w:pPr>
        <w:tabs>
          <w:tab w:val="left" w:pos="284"/>
          <w:tab w:val="left" w:pos="3969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A39CD">
        <w:rPr>
          <w:rFonts w:ascii="Adobe Garamond Pro" w:hAnsi="Adobe Garamond Pro"/>
          <w:sz w:val="24"/>
          <w:szCs w:val="24"/>
        </w:rPr>
        <w:t>4.</w:t>
      </w:r>
      <w:r w:rsidRPr="008A39CD">
        <w:rPr>
          <w:rFonts w:ascii="Adobe Garamond Pro" w:hAnsi="Adobe Garamond Pro"/>
          <w:sz w:val="24"/>
          <w:szCs w:val="24"/>
        </w:rPr>
        <w:tab/>
        <w:t>Polyduct Műanyagipari Zrt.</w:t>
      </w:r>
      <w:r w:rsidRPr="008A39CD">
        <w:rPr>
          <w:rFonts w:ascii="Adobe Garamond Pro" w:hAnsi="Adobe Garamond Pro"/>
          <w:sz w:val="24"/>
          <w:szCs w:val="24"/>
        </w:rPr>
        <w:tab/>
        <w:t>4181 Nádudvar, Kabai út 62.</w:t>
      </w:r>
    </w:p>
    <w:p w:rsidR="008A39CD" w:rsidRDefault="008A39CD" w:rsidP="00E55CBC">
      <w:pPr>
        <w:tabs>
          <w:tab w:val="left" w:pos="284"/>
          <w:tab w:val="left" w:pos="3969"/>
        </w:tabs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8A39CD">
        <w:rPr>
          <w:rFonts w:ascii="Adobe Garamond Pro" w:hAnsi="Adobe Garamond Pro"/>
          <w:sz w:val="24"/>
          <w:szCs w:val="24"/>
        </w:rPr>
        <w:t>5.</w:t>
      </w:r>
      <w:r w:rsidRPr="008A39CD">
        <w:rPr>
          <w:rFonts w:ascii="Adobe Garamond Pro" w:hAnsi="Adobe Garamond Pro"/>
          <w:sz w:val="24"/>
          <w:szCs w:val="24"/>
        </w:rPr>
        <w:tab/>
        <w:t>Semicont’06 Kereskedelmi Kft.</w:t>
      </w:r>
      <w:r w:rsidRPr="008A39CD">
        <w:rPr>
          <w:rFonts w:ascii="Adobe Garamond Pro" w:hAnsi="Adobe Garamond Pro"/>
          <w:sz w:val="24"/>
          <w:szCs w:val="24"/>
        </w:rPr>
        <w:tab/>
        <w:t>2600 Vác Ipari park, Szent László út 23. 4558/3 hrsz</w:t>
      </w:r>
    </w:p>
    <w:bookmarkEnd w:id="3"/>
    <w:p w:rsidR="008A39CD" w:rsidRDefault="00E502E3" w:rsidP="00E55CBC">
      <w:pPr>
        <w:tabs>
          <w:tab w:val="left" w:pos="284"/>
          <w:tab w:val="left" w:pos="354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C13970" w:rsidRPr="002A4EBA" w:rsidRDefault="00C13970" w:rsidP="00E55CBC">
      <w:pPr>
        <w:tabs>
          <w:tab w:val="left" w:pos="284"/>
          <w:tab w:val="left" w:pos="3544"/>
        </w:tabs>
        <w:spacing w:after="0" w:line="240" w:lineRule="auto"/>
        <w:jc w:val="both"/>
        <w:rPr>
          <w:rFonts w:ascii="Adobe Garamond Pro" w:hAnsi="Adobe Garamond Pro"/>
        </w:rPr>
      </w:pPr>
    </w:p>
    <w:p w:rsidR="001B107B" w:rsidRPr="006720BE" w:rsidRDefault="001B107B" w:rsidP="00E55CBC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Határozati javaslat:</w:t>
      </w:r>
    </w:p>
    <w:p w:rsidR="001B107B" w:rsidRPr="00E55CBC" w:rsidRDefault="001B107B" w:rsidP="00E55CBC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  <w:u w:val="single"/>
        </w:rPr>
      </w:pPr>
      <w:proofErr w:type="gramStart"/>
      <w:r w:rsidRPr="00E55CBC">
        <w:rPr>
          <w:rFonts w:ascii="Adobe Garamond Pro" w:hAnsi="Adobe Garamond Pro"/>
          <w:b/>
          <w:sz w:val="24"/>
          <w:szCs w:val="24"/>
          <w:u w:val="single"/>
        </w:rPr>
        <w:t>…….</w:t>
      </w:r>
      <w:proofErr w:type="gramEnd"/>
      <w:r w:rsidRPr="00E55CBC">
        <w:rPr>
          <w:rFonts w:ascii="Adobe Garamond Pro" w:hAnsi="Adobe Garamond Pro"/>
          <w:b/>
          <w:sz w:val="24"/>
          <w:szCs w:val="24"/>
          <w:u w:val="single"/>
        </w:rPr>
        <w:t>/201</w:t>
      </w:r>
      <w:r w:rsidR="008A39CD" w:rsidRPr="00E55CBC">
        <w:rPr>
          <w:rFonts w:ascii="Adobe Garamond Pro" w:hAnsi="Adobe Garamond Pro"/>
          <w:b/>
          <w:sz w:val="24"/>
          <w:szCs w:val="24"/>
          <w:u w:val="single"/>
        </w:rPr>
        <w:t>9</w:t>
      </w:r>
      <w:r w:rsidRPr="00E55CBC">
        <w:rPr>
          <w:rFonts w:ascii="Adobe Garamond Pro" w:hAnsi="Adobe Garamond Pro"/>
          <w:b/>
          <w:sz w:val="24"/>
          <w:szCs w:val="24"/>
          <w:u w:val="single"/>
        </w:rPr>
        <w:t>.(</w:t>
      </w:r>
      <w:r w:rsidR="008A39CD" w:rsidRPr="00E55CBC">
        <w:rPr>
          <w:rFonts w:ascii="Adobe Garamond Pro" w:hAnsi="Adobe Garamond Pro"/>
          <w:b/>
          <w:sz w:val="24"/>
          <w:szCs w:val="24"/>
          <w:u w:val="single"/>
        </w:rPr>
        <w:t>VII</w:t>
      </w:r>
      <w:r w:rsidR="006720BE" w:rsidRPr="00E55CBC">
        <w:rPr>
          <w:rFonts w:ascii="Adobe Garamond Pro" w:hAnsi="Adobe Garamond Pro"/>
          <w:b/>
          <w:sz w:val="24"/>
          <w:szCs w:val="24"/>
          <w:u w:val="single"/>
        </w:rPr>
        <w:t>.</w:t>
      </w:r>
      <w:r w:rsidR="008A39CD" w:rsidRPr="00E55CBC">
        <w:rPr>
          <w:rFonts w:ascii="Adobe Garamond Pro" w:hAnsi="Adobe Garamond Pro"/>
          <w:b/>
          <w:sz w:val="24"/>
          <w:szCs w:val="24"/>
          <w:u w:val="single"/>
        </w:rPr>
        <w:t>17</w:t>
      </w:r>
      <w:r w:rsidRPr="00E55CBC">
        <w:rPr>
          <w:rFonts w:ascii="Adobe Garamond Pro" w:hAnsi="Adobe Garamond Pro"/>
          <w:b/>
          <w:sz w:val="24"/>
          <w:szCs w:val="24"/>
          <w:u w:val="single"/>
        </w:rPr>
        <w:t>.) Képviselő-testületi határozat</w:t>
      </w:r>
    </w:p>
    <w:p w:rsidR="006720BE" w:rsidRPr="00E55CBC" w:rsidRDefault="008A39CD" w:rsidP="00E55CBC">
      <w:pPr>
        <w:spacing w:after="0" w:line="240" w:lineRule="auto"/>
        <w:jc w:val="both"/>
        <w:rPr>
          <w:rFonts w:ascii="Adobe Garamond Pro" w:hAnsi="Adobe Garamond Pro"/>
          <w:b/>
          <w:bCs/>
          <w:i/>
          <w:iCs/>
          <w:sz w:val="24"/>
          <w:szCs w:val="24"/>
        </w:rPr>
      </w:pPr>
      <w:r w:rsidRPr="00E55CBC">
        <w:rPr>
          <w:rFonts w:ascii="Adobe Garamond Pro" w:hAnsi="Adobe Garamond Pro"/>
          <w:b/>
          <w:bCs/>
          <w:i/>
          <w:iCs/>
          <w:sz w:val="24"/>
          <w:szCs w:val="24"/>
        </w:rPr>
        <w:t xml:space="preserve">Felső temetőbe hulladékgyűjtő konténer vásárláshoz </w:t>
      </w:r>
      <w:r w:rsidR="006720BE" w:rsidRPr="00E55CBC">
        <w:rPr>
          <w:rFonts w:ascii="Adobe Garamond Pro" w:hAnsi="Adobe Garamond Pro"/>
          <w:b/>
          <w:bCs/>
          <w:i/>
          <w:iCs/>
          <w:sz w:val="24"/>
          <w:szCs w:val="24"/>
        </w:rPr>
        <w:t>ajánlattevők kijelölésére</w:t>
      </w:r>
    </w:p>
    <w:p w:rsidR="006720BE" w:rsidRDefault="001B107B" w:rsidP="00E55CBC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8A39CD">
        <w:rPr>
          <w:rFonts w:ascii="Adobe Garamond Pro" w:hAnsi="Adobe Garamond Pro"/>
          <w:sz w:val="24"/>
          <w:szCs w:val="24"/>
        </w:rPr>
        <w:t xml:space="preserve">a </w:t>
      </w:r>
      <w:r w:rsidR="008A39CD" w:rsidRPr="008A39CD">
        <w:rPr>
          <w:rFonts w:ascii="Adobe Garamond Pro" w:hAnsi="Adobe Garamond Pro"/>
          <w:sz w:val="24"/>
          <w:szCs w:val="24"/>
        </w:rPr>
        <w:t>Felső</w:t>
      </w:r>
      <w:r w:rsidR="0007133C">
        <w:rPr>
          <w:rFonts w:ascii="Adobe Garamond Pro" w:hAnsi="Adobe Garamond Pro"/>
          <w:sz w:val="24"/>
          <w:szCs w:val="24"/>
        </w:rPr>
        <w:t>- és Alsó</w:t>
      </w:r>
      <w:r w:rsidR="008A39CD" w:rsidRPr="008A39CD">
        <w:rPr>
          <w:rFonts w:ascii="Adobe Garamond Pro" w:hAnsi="Adobe Garamond Pro"/>
          <w:sz w:val="24"/>
          <w:szCs w:val="24"/>
        </w:rPr>
        <w:t xml:space="preserve"> temető</w:t>
      </w:r>
      <w:r w:rsidR="008A39CD">
        <w:rPr>
          <w:rFonts w:ascii="Adobe Garamond Pro" w:hAnsi="Adobe Garamond Pro"/>
          <w:sz w:val="24"/>
          <w:szCs w:val="24"/>
        </w:rPr>
        <w:t>be</w:t>
      </w:r>
      <w:r w:rsidR="008A39CD" w:rsidRPr="008A39CD">
        <w:rPr>
          <w:rFonts w:ascii="Adobe Garamond Pro" w:hAnsi="Adobe Garamond Pro"/>
          <w:sz w:val="24"/>
          <w:szCs w:val="24"/>
        </w:rPr>
        <w:t xml:space="preserve"> </w:t>
      </w:r>
      <w:r w:rsidR="0007133C">
        <w:rPr>
          <w:rFonts w:ascii="Adobe Garamond Pro" w:hAnsi="Adobe Garamond Pro"/>
          <w:sz w:val="24"/>
          <w:szCs w:val="24"/>
        </w:rPr>
        <w:t xml:space="preserve">összesen 10 db 1,1 m3 méretű </w:t>
      </w:r>
      <w:proofErr w:type="spellStart"/>
      <w:r w:rsidR="0007133C">
        <w:rPr>
          <w:rFonts w:ascii="Adobe Garamond Pro" w:hAnsi="Adobe Garamond Pro"/>
          <w:sz w:val="24"/>
          <w:szCs w:val="24"/>
        </w:rPr>
        <w:t>gurulós</w:t>
      </w:r>
      <w:proofErr w:type="spellEnd"/>
      <w:r w:rsidR="0007133C">
        <w:rPr>
          <w:rFonts w:ascii="Adobe Garamond Pro" w:hAnsi="Adobe Garamond Pro"/>
          <w:sz w:val="24"/>
          <w:szCs w:val="24"/>
        </w:rPr>
        <w:t xml:space="preserve"> </w:t>
      </w:r>
      <w:r w:rsidR="008A39CD" w:rsidRPr="008A39CD">
        <w:rPr>
          <w:rFonts w:ascii="Adobe Garamond Pro" w:hAnsi="Adobe Garamond Pro"/>
          <w:sz w:val="24"/>
          <w:szCs w:val="24"/>
        </w:rPr>
        <w:t>hulladékgyűjtő konténer vásárlás</w:t>
      </w:r>
      <w:r w:rsidR="008A39CD">
        <w:rPr>
          <w:rFonts w:ascii="Adobe Garamond Pro" w:hAnsi="Adobe Garamond Pro"/>
          <w:sz w:val="24"/>
          <w:szCs w:val="24"/>
        </w:rPr>
        <w:t>hoz</w:t>
      </w:r>
      <w:r w:rsidR="006720BE" w:rsidRPr="00FC26F7">
        <w:rPr>
          <w:rFonts w:ascii="Adobe Garamond Pro" w:hAnsi="Adobe Garamond Pro"/>
          <w:sz w:val="24"/>
          <w:szCs w:val="24"/>
        </w:rPr>
        <w:t xml:space="preserve"> ajánlattevők</w:t>
      </w:r>
      <w:r w:rsidR="006720BE">
        <w:rPr>
          <w:rFonts w:ascii="Adobe Garamond Pro" w:hAnsi="Adobe Garamond Pro"/>
          <w:sz w:val="24"/>
          <w:szCs w:val="24"/>
        </w:rPr>
        <w:t>ént az alábbi vállalkozásokat jelöli ki:</w:t>
      </w:r>
    </w:p>
    <w:p w:rsidR="008A39CD" w:rsidRPr="008A39CD" w:rsidRDefault="008A39CD" w:rsidP="00E55CBC">
      <w:pPr>
        <w:spacing w:after="0" w:line="240" w:lineRule="auto"/>
        <w:ind w:left="284"/>
        <w:jc w:val="both"/>
        <w:rPr>
          <w:rFonts w:ascii="Adobe Garamond Pro" w:hAnsi="Adobe Garamond Pro"/>
          <w:sz w:val="24"/>
          <w:szCs w:val="24"/>
        </w:rPr>
      </w:pPr>
      <w:r w:rsidRPr="008A39CD">
        <w:rPr>
          <w:rFonts w:ascii="Adobe Garamond Pro" w:hAnsi="Adobe Garamond Pro"/>
          <w:sz w:val="24"/>
          <w:szCs w:val="24"/>
        </w:rPr>
        <w:t>Unischo Kft.</w:t>
      </w:r>
      <w:r>
        <w:rPr>
          <w:rFonts w:ascii="Adobe Garamond Pro" w:hAnsi="Adobe Garamond Pro"/>
          <w:sz w:val="24"/>
          <w:szCs w:val="24"/>
        </w:rPr>
        <w:t xml:space="preserve"> (</w:t>
      </w:r>
      <w:r w:rsidRPr="008A39CD">
        <w:rPr>
          <w:rFonts w:ascii="Adobe Garamond Pro" w:hAnsi="Adobe Garamond Pro"/>
          <w:sz w:val="24"/>
          <w:szCs w:val="24"/>
        </w:rPr>
        <w:t>1151 Budapest, Szántóföld u. 6.</w:t>
      </w:r>
      <w:r>
        <w:rPr>
          <w:rFonts w:ascii="Adobe Garamond Pro" w:hAnsi="Adobe Garamond Pro"/>
          <w:sz w:val="24"/>
          <w:szCs w:val="24"/>
        </w:rPr>
        <w:t>)</w:t>
      </w:r>
    </w:p>
    <w:p w:rsidR="008A39CD" w:rsidRPr="008A39CD" w:rsidRDefault="008A39CD" w:rsidP="00E55CBC">
      <w:pPr>
        <w:spacing w:after="0" w:line="240" w:lineRule="auto"/>
        <w:ind w:left="284"/>
        <w:jc w:val="both"/>
        <w:rPr>
          <w:rFonts w:ascii="Adobe Garamond Pro" w:hAnsi="Adobe Garamond Pro"/>
          <w:sz w:val="24"/>
          <w:szCs w:val="24"/>
        </w:rPr>
      </w:pPr>
      <w:r w:rsidRPr="008A39CD">
        <w:rPr>
          <w:rFonts w:ascii="Adobe Garamond Pro" w:hAnsi="Adobe Garamond Pro"/>
          <w:sz w:val="24"/>
          <w:szCs w:val="24"/>
        </w:rPr>
        <w:t>MEVA-HU Kft.</w:t>
      </w:r>
      <w:r w:rsidRPr="008A39CD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 xml:space="preserve"> (</w:t>
      </w:r>
      <w:r w:rsidRPr="008A39CD">
        <w:rPr>
          <w:rFonts w:ascii="Adobe Garamond Pro" w:hAnsi="Adobe Garamond Pro"/>
          <w:sz w:val="24"/>
          <w:szCs w:val="24"/>
        </w:rPr>
        <w:t>2851 Környe, Budai út 1/B, hrsz:3812</w:t>
      </w:r>
      <w:r>
        <w:rPr>
          <w:rFonts w:ascii="Adobe Garamond Pro" w:hAnsi="Adobe Garamond Pro"/>
          <w:sz w:val="24"/>
          <w:szCs w:val="24"/>
        </w:rPr>
        <w:t>)</w:t>
      </w:r>
    </w:p>
    <w:p w:rsidR="008A39CD" w:rsidRPr="008A39CD" w:rsidRDefault="008A39CD" w:rsidP="00E55CBC">
      <w:pPr>
        <w:spacing w:after="0" w:line="240" w:lineRule="auto"/>
        <w:ind w:left="284"/>
        <w:jc w:val="both"/>
        <w:rPr>
          <w:rFonts w:ascii="Adobe Garamond Pro" w:hAnsi="Adobe Garamond Pro"/>
          <w:sz w:val="24"/>
          <w:szCs w:val="24"/>
        </w:rPr>
      </w:pPr>
      <w:r w:rsidRPr="008A39CD">
        <w:rPr>
          <w:rFonts w:ascii="Adobe Garamond Pro" w:hAnsi="Adobe Garamond Pro"/>
          <w:sz w:val="24"/>
          <w:szCs w:val="24"/>
        </w:rPr>
        <w:t>Gesserit Kft.</w:t>
      </w:r>
      <w:r>
        <w:rPr>
          <w:rFonts w:ascii="Adobe Garamond Pro" w:hAnsi="Adobe Garamond Pro"/>
          <w:sz w:val="24"/>
          <w:szCs w:val="24"/>
        </w:rPr>
        <w:t xml:space="preserve"> (</w:t>
      </w:r>
      <w:r w:rsidRPr="008A39CD">
        <w:rPr>
          <w:rFonts w:ascii="Adobe Garamond Pro" w:hAnsi="Adobe Garamond Pro"/>
          <w:sz w:val="24"/>
          <w:szCs w:val="24"/>
        </w:rPr>
        <w:t>1036 Budapest, Kiskorona utca 8 II/12.</w:t>
      </w:r>
      <w:r>
        <w:rPr>
          <w:rFonts w:ascii="Adobe Garamond Pro" w:hAnsi="Adobe Garamond Pro"/>
          <w:sz w:val="24"/>
          <w:szCs w:val="24"/>
        </w:rPr>
        <w:t>)</w:t>
      </w:r>
    </w:p>
    <w:p w:rsidR="008A39CD" w:rsidRPr="008A39CD" w:rsidRDefault="008A39CD" w:rsidP="00E55CBC">
      <w:pPr>
        <w:spacing w:after="0" w:line="240" w:lineRule="auto"/>
        <w:ind w:left="284"/>
        <w:jc w:val="both"/>
        <w:rPr>
          <w:rFonts w:ascii="Adobe Garamond Pro" w:hAnsi="Adobe Garamond Pro"/>
          <w:sz w:val="24"/>
          <w:szCs w:val="24"/>
        </w:rPr>
      </w:pPr>
      <w:r w:rsidRPr="008A39CD">
        <w:rPr>
          <w:rFonts w:ascii="Adobe Garamond Pro" w:hAnsi="Adobe Garamond Pro"/>
          <w:sz w:val="24"/>
          <w:szCs w:val="24"/>
        </w:rPr>
        <w:t>Polyduct Műanyagipari Zrt.</w:t>
      </w:r>
      <w:r>
        <w:rPr>
          <w:rFonts w:ascii="Adobe Garamond Pro" w:hAnsi="Adobe Garamond Pro"/>
          <w:sz w:val="24"/>
          <w:szCs w:val="24"/>
        </w:rPr>
        <w:t xml:space="preserve"> (</w:t>
      </w:r>
      <w:r w:rsidRPr="008A39CD">
        <w:rPr>
          <w:rFonts w:ascii="Adobe Garamond Pro" w:hAnsi="Adobe Garamond Pro"/>
          <w:sz w:val="24"/>
          <w:szCs w:val="24"/>
        </w:rPr>
        <w:t>4181 Nádudvar, Kabai út 62.</w:t>
      </w:r>
      <w:r>
        <w:rPr>
          <w:rFonts w:ascii="Adobe Garamond Pro" w:hAnsi="Adobe Garamond Pro"/>
          <w:sz w:val="24"/>
          <w:szCs w:val="24"/>
        </w:rPr>
        <w:t>)</w:t>
      </w:r>
    </w:p>
    <w:p w:rsidR="008A39CD" w:rsidRDefault="008A39CD" w:rsidP="00E55CBC">
      <w:pPr>
        <w:spacing w:after="0" w:line="240" w:lineRule="auto"/>
        <w:ind w:left="284"/>
        <w:jc w:val="both"/>
        <w:rPr>
          <w:rFonts w:ascii="Adobe Garamond Pro" w:hAnsi="Adobe Garamond Pro"/>
          <w:sz w:val="24"/>
          <w:szCs w:val="24"/>
        </w:rPr>
      </w:pPr>
      <w:r w:rsidRPr="008A39CD">
        <w:rPr>
          <w:rFonts w:ascii="Adobe Garamond Pro" w:hAnsi="Adobe Garamond Pro"/>
          <w:sz w:val="24"/>
          <w:szCs w:val="24"/>
        </w:rPr>
        <w:t>Semicont’06 Kereskedelmi Kft.</w:t>
      </w:r>
      <w:r>
        <w:rPr>
          <w:rFonts w:ascii="Adobe Garamond Pro" w:hAnsi="Adobe Garamond Pro"/>
          <w:sz w:val="24"/>
          <w:szCs w:val="24"/>
        </w:rPr>
        <w:t xml:space="preserve"> (</w:t>
      </w:r>
      <w:r w:rsidRPr="008A39CD">
        <w:rPr>
          <w:rFonts w:ascii="Adobe Garamond Pro" w:hAnsi="Adobe Garamond Pro"/>
          <w:sz w:val="24"/>
          <w:szCs w:val="24"/>
        </w:rPr>
        <w:t>2600 Vác Ipari park, Szent László út 23. 4558/3 hrsz</w:t>
      </w:r>
      <w:r>
        <w:rPr>
          <w:rFonts w:ascii="Adobe Garamond Pro" w:hAnsi="Adobe Garamond Pro"/>
          <w:sz w:val="24"/>
          <w:szCs w:val="24"/>
        </w:rPr>
        <w:t>)</w:t>
      </w:r>
    </w:p>
    <w:p w:rsidR="00E502E3" w:rsidRPr="006720BE" w:rsidRDefault="00E502E3" w:rsidP="00E55CBC">
      <w:pPr>
        <w:spacing w:before="120" w:after="0" w:line="240" w:lineRule="auto"/>
        <w:jc w:val="both"/>
        <w:rPr>
          <w:rFonts w:ascii="Adobe Garamond Pro" w:hAnsi="Adobe Garamond Pro"/>
          <w:bCs/>
          <w:color w:val="000000"/>
          <w:sz w:val="24"/>
          <w:szCs w:val="24"/>
        </w:rPr>
      </w:pPr>
      <w:r w:rsidRPr="006720BE">
        <w:rPr>
          <w:rFonts w:ascii="Adobe Garamond Pro" w:hAnsi="Adobe Garamond Pro"/>
          <w:bCs/>
          <w:color w:val="000000"/>
          <w:sz w:val="24"/>
          <w:szCs w:val="24"/>
        </w:rPr>
        <w:t>A Képviselő-testület fel</w:t>
      </w:r>
      <w:r w:rsidR="008A39CD">
        <w:rPr>
          <w:rFonts w:ascii="Adobe Garamond Pro" w:hAnsi="Adobe Garamond Pro"/>
          <w:bCs/>
          <w:color w:val="000000"/>
          <w:sz w:val="24"/>
          <w:szCs w:val="24"/>
        </w:rPr>
        <w:t>hatalmazza</w:t>
      </w:r>
      <w:r w:rsidRPr="006720BE">
        <w:rPr>
          <w:rFonts w:ascii="Adobe Garamond Pro" w:hAnsi="Adobe Garamond Pro"/>
          <w:bCs/>
          <w:color w:val="000000"/>
          <w:sz w:val="24"/>
          <w:szCs w:val="24"/>
        </w:rPr>
        <w:t xml:space="preserve"> Győriné dr. Czeglédi Márta polgármestert arra, hogy </w:t>
      </w:r>
      <w:r w:rsidR="008A39CD">
        <w:rPr>
          <w:rFonts w:ascii="Adobe Garamond Pro" w:hAnsi="Adobe Garamond Pro"/>
          <w:bCs/>
          <w:color w:val="000000"/>
          <w:sz w:val="24"/>
          <w:szCs w:val="24"/>
        </w:rPr>
        <w:t>az árban legkedvezőbb ajánlatot adótól megrendelje a konténereket</w:t>
      </w:r>
      <w:r w:rsidRPr="006720BE">
        <w:rPr>
          <w:rFonts w:ascii="Adobe Garamond Pro" w:hAnsi="Adobe Garamond Pro"/>
          <w:bCs/>
          <w:color w:val="000000"/>
          <w:sz w:val="24"/>
          <w:szCs w:val="24"/>
        </w:rPr>
        <w:t>.</w:t>
      </w:r>
    </w:p>
    <w:p w:rsidR="00E462B7" w:rsidRPr="006720BE" w:rsidRDefault="00E462B7" w:rsidP="00E55CBC">
      <w:pPr>
        <w:spacing w:before="120"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Határidő:</w:t>
      </w:r>
      <w:r w:rsidRPr="006720BE">
        <w:rPr>
          <w:rFonts w:ascii="Adobe Garamond Pro" w:hAnsi="Adobe Garamond Pro"/>
          <w:sz w:val="24"/>
          <w:szCs w:val="24"/>
        </w:rPr>
        <w:t xml:space="preserve"> 201</w:t>
      </w:r>
      <w:r w:rsidR="00E55CBC">
        <w:rPr>
          <w:rFonts w:ascii="Adobe Garamond Pro" w:hAnsi="Adobe Garamond Pro"/>
          <w:sz w:val="24"/>
          <w:szCs w:val="24"/>
        </w:rPr>
        <w:t>9</w:t>
      </w:r>
      <w:r w:rsidRPr="006720BE">
        <w:rPr>
          <w:rFonts w:ascii="Adobe Garamond Pro" w:hAnsi="Adobe Garamond Pro"/>
          <w:sz w:val="24"/>
          <w:szCs w:val="24"/>
        </w:rPr>
        <w:t xml:space="preserve">. </w:t>
      </w:r>
      <w:r w:rsidR="00E55CBC">
        <w:rPr>
          <w:rFonts w:ascii="Adobe Garamond Pro" w:hAnsi="Adobe Garamond Pro"/>
          <w:sz w:val="24"/>
          <w:szCs w:val="24"/>
        </w:rPr>
        <w:t>augusztus 12</w:t>
      </w:r>
      <w:r w:rsidR="006720BE">
        <w:rPr>
          <w:rFonts w:ascii="Adobe Garamond Pro" w:hAnsi="Adobe Garamond Pro"/>
          <w:sz w:val="24"/>
          <w:szCs w:val="24"/>
        </w:rPr>
        <w:t>.</w:t>
      </w:r>
    </w:p>
    <w:p w:rsidR="00E462B7" w:rsidRPr="006720BE" w:rsidRDefault="00E462B7" w:rsidP="00E55CBC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Felelős:</w:t>
      </w:r>
      <w:r w:rsidRPr="006720BE">
        <w:rPr>
          <w:rFonts w:ascii="Adobe Garamond Pro" w:hAnsi="Adobe Garamond Pro"/>
          <w:b/>
          <w:sz w:val="24"/>
          <w:szCs w:val="24"/>
        </w:rPr>
        <w:tab/>
      </w:r>
      <w:r w:rsidRPr="006720BE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E462B7" w:rsidRPr="006720BE" w:rsidRDefault="00E462B7" w:rsidP="00E55CBC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b/>
          <w:sz w:val="24"/>
          <w:szCs w:val="24"/>
        </w:rPr>
        <w:t>Végrehajtásért felelős:</w:t>
      </w:r>
      <w:r w:rsidRPr="006720BE">
        <w:rPr>
          <w:rFonts w:ascii="Adobe Garamond Pro" w:hAnsi="Adobe Garamond Pro"/>
          <w:sz w:val="24"/>
          <w:szCs w:val="24"/>
        </w:rPr>
        <w:t xml:space="preserve"> </w:t>
      </w:r>
      <w:r w:rsidR="00E55CBC">
        <w:rPr>
          <w:rFonts w:ascii="Adobe Garamond Pro" w:hAnsi="Adobe Garamond Pro"/>
          <w:sz w:val="24"/>
          <w:szCs w:val="24"/>
        </w:rPr>
        <w:t>Urbán Csaba Projektiroda</w:t>
      </w:r>
      <w:r w:rsidR="006720BE">
        <w:rPr>
          <w:rFonts w:ascii="Adobe Garamond Pro" w:hAnsi="Adobe Garamond Pro"/>
          <w:sz w:val="24"/>
          <w:szCs w:val="24"/>
        </w:rPr>
        <w:t xml:space="preserve"> munkatárs</w:t>
      </w:r>
      <w:r w:rsidR="00E55CBC">
        <w:rPr>
          <w:rFonts w:ascii="Adobe Garamond Pro" w:hAnsi="Adobe Garamond Pro"/>
          <w:sz w:val="24"/>
          <w:szCs w:val="24"/>
        </w:rPr>
        <w:t>a</w:t>
      </w:r>
    </w:p>
    <w:p w:rsidR="00E55CBC" w:rsidRDefault="00E55CBC" w:rsidP="00E55CB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1B107B" w:rsidRPr="006720BE" w:rsidRDefault="00160E02" w:rsidP="00E55CB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Jászfényszaru, 201</w:t>
      </w:r>
      <w:r w:rsidR="00E55CBC">
        <w:rPr>
          <w:rFonts w:ascii="Adobe Garamond Pro" w:hAnsi="Adobe Garamond Pro"/>
          <w:sz w:val="24"/>
          <w:szCs w:val="24"/>
        </w:rPr>
        <w:t>9</w:t>
      </w:r>
      <w:r w:rsidRPr="006720BE">
        <w:rPr>
          <w:rFonts w:ascii="Adobe Garamond Pro" w:hAnsi="Adobe Garamond Pro"/>
          <w:sz w:val="24"/>
          <w:szCs w:val="24"/>
        </w:rPr>
        <w:t xml:space="preserve">. </w:t>
      </w:r>
      <w:r w:rsidR="00E55CBC">
        <w:rPr>
          <w:rFonts w:ascii="Adobe Garamond Pro" w:hAnsi="Adobe Garamond Pro"/>
          <w:sz w:val="24"/>
          <w:szCs w:val="24"/>
        </w:rPr>
        <w:t>július 17</w:t>
      </w:r>
      <w:r w:rsidR="006720BE">
        <w:rPr>
          <w:rFonts w:ascii="Adobe Garamond Pro" w:hAnsi="Adobe Garamond Pro"/>
          <w:sz w:val="24"/>
          <w:szCs w:val="24"/>
        </w:rPr>
        <w:t>.</w:t>
      </w:r>
    </w:p>
    <w:p w:rsidR="00E55CBC" w:rsidRDefault="00E55CBC" w:rsidP="00E55CBC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dobe Garamond Pro" w:hAnsi="Adobe Garamond Pro"/>
          <w:sz w:val="24"/>
          <w:szCs w:val="24"/>
        </w:rPr>
      </w:pPr>
    </w:p>
    <w:p w:rsidR="001B107B" w:rsidRPr="006720BE" w:rsidRDefault="001B107B" w:rsidP="00E55CBC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Tisztelettel:</w:t>
      </w:r>
    </w:p>
    <w:p w:rsidR="001B107B" w:rsidRPr="006720BE" w:rsidRDefault="00C13970" w:rsidP="00E55CBC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Dr. Voller Erika</w:t>
      </w:r>
    </w:p>
    <w:p w:rsidR="00623A85" w:rsidRPr="006720BE" w:rsidRDefault="00C13970" w:rsidP="00E55CBC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sz w:val="24"/>
          <w:szCs w:val="24"/>
        </w:rPr>
      </w:pPr>
      <w:r w:rsidRPr="006720BE">
        <w:rPr>
          <w:rFonts w:ascii="Adobe Garamond Pro" w:hAnsi="Adobe Garamond Pro"/>
          <w:sz w:val="24"/>
          <w:szCs w:val="24"/>
        </w:rPr>
        <w:t>jegyző</w:t>
      </w:r>
    </w:p>
    <w:sectPr w:rsidR="00623A85" w:rsidRPr="006720BE" w:rsidSect="00191640">
      <w:headerReference w:type="default" r:id="rId7"/>
      <w:footerReference w:type="default" r:id="rId8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C5D" w:rsidRDefault="00160C5D" w:rsidP="00202AED">
      <w:pPr>
        <w:spacing w:after="0" w:line="240" w:lineRule="auto"/>
      </w:pPr>
      <w:r>
        <w:separator/>
      </w:r>
    </w:p>
  </w:endnote>
  <w:endnote w:type="continuationSeparator" w:id="0">
    <w:p w:rsidR="00160C5D" w:rsidRDefault="00160C5D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BF118E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ÉS GAZDASÁGI 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>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C5D" w:rsidRDefault="00160C5D" w:rsidP="00202AED">
      <w:pPr>
        <w:spacing w:after="0" w:line="240" w:lineRule="auto"/>
      </w:pPr>
      <w:r>
        <w:separator/>
      </w:r>
    </w:p>
  </w:footnote>
  <w:footnote w:type="continuationSeparator" w:id="0">
    <w:p w:rsidR="00160C5D" w:rsidRDefault="00160C5D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59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029"/>
      <w:gridCol w:w="7513"/>
    </w:tblGrid>
    <w:tr w:rsidR="00E55CBC" w:rsidTr="00F43794">
      <w:tc>
        <w:tcPr>
          <w:tcW w:w="2029" w:type="dxa"/>
          <w:tcBorders>
            <w:top w:val="nil"/>
            <w:bottom w:val="nil"/>
            <w:right w:val="single" w:sz="12" w:space="0" w:color="auto"/>
          </w:tcBorders>
        </w:tcPr>
        <w:p w:rsidR="00E55CBC" w:rsidRDefault="00E55CBC" w:rsidP="00E55CBC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43EB278F" wp14:editId="2F596E38">
                <wp:extent cx="1151258" cy="1190847"/>
                <wp:effectExtent l="0" t="0" r="0" b="952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7088" cy="11968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single" w:sz="12" w:space="0" w:color="auto"/>
            <w:bottom w:val="nil"/>
          </w:tcBorders>
          <w:noWrap/>
          <w:vAlign w:val="center"/>
        </w:tcPr>
        <w:p w:rsidR="00E55CBC" w:rsidRPr="00284AFF" w:rsidRDefault="00E55CBC" w:rsidP="00E55CBC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 xml:space="preserve">Jászfényszaru Város </w:t>
          </w:r>
          <w:r>
            <w:rPr>
              <w:rFonts w:ascii="Adobe Garamond Pro" w:hAnsi="Adobe Garamond Pro" w:cs="Adobe Garamond Pro"/>
              <w:sz w:val="36"/>
              <w:szCs w:val="36"/>
              <w:lang w:val="hu-HU"/>
            </w:rPr>
            <w:t>Jegyzője</w:t>
          </w:r>
        </w:p>
        <w:p w:rsidR="00E55CBC" w:rsidRDefault="00E55CBC" w:rsidP="00E55CBC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>
            <w:rPr>
              <w:rFonts w:ascii="Adobe Garamond Pro" w:hAnsi="Adobe Garamond Pro" w:cs="Adobe Garamond Pro"/>
              <w:sz w:val="22"/>
              <w:szCs w:val="20"/>
            </w:rPr>
            <w:t>Iktatószám: FSZ/2340-4/2019.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  <w:t xml:space="preserve">Tárgy: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pályázók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kijelölésére</w:t>
          </w:r>
          <w:proofErr w:type="spellEnd"/>
        </w:p>
        <w:p w:rsidR="00E55CBC" w:rsidRPr="00284AFF" w:rsidRDefault="00E55CBC" w:rsidP="00E55CBC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57/520-103</w:t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  <w:t>Ügyintéző: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Urbán Csaba</w:t>
          </w:r>
        </w:p>
        <w:p w:rsidR="00E55CBC" w:rsidRDefault="00E55CBC" w:rsidP="00E55CBC">
          <w:pPr>
            <w:pStyle w:val="BasicParagraph"/>
            <w:spacing w:line="240" w:lineRule="auto"/>
            <w:ind w:left="177"/>
            <w:rPr>
              <w:b/>
              <w:bCs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jegyzo@jaszfenyszaru.hu</w:t>
          </w:r>
          <w:r>
            <w:rPr>
              <w:rFonts w:ascii="Adobe Garamond Pro" w:hAnsi="Adobe Garamond Pro" w:cs="Adobe Garamond Pro"/>
              <w:szCs w:val="20"/>
            </w:rPr>
            <w:tab/>
          </w:r>
        </w:p>
      </w:tc>
    </w:tr>
  </w:tbl>
  <w:p w:rsidR="00E55CBC" w:rsidRPr="00E55CBC" w:rsidRDefault="00E55CBC" w:rsidP="00E55CBC">
    <w:pPr>
      <w:pStyle w:val="lfej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7133C"/>
    <w:rsid w:val="000A7A74"/>
    <w:rsid w:val="000C2B28"/>
    <w:rsid w:val="000F0D65"/>
    <w:rsid w:val="00142D30"/>
    <w:rsid w:val="00160C5D"/>
    <w:rsid w:val="00160E02"/>
    <w:rsid w:val="00191640"/>
    <w:rsid w:val="001B107B"/>
    <w:rsid w:val="001B3570"/>
    <w:rsid w:val="001D756D"/>
    <w:rsid w:val="00202AED"/>
    <w:rsid w:val="00284AFF"/>
    <w:rsid w:val="002A047C"/>
    <w:rsid w:val="002A4EBA"/>
    <w:rsid w:val="00397B25"/>
    <w:rsid w:val="004155B4"/>
    <w:rsid w:val="004634C4"/>
    <w:rsid w:val="00476A66"/>
    <w:rsid w:val="004D5602"/>
    <w:rsid w:val="004E0198"/>
    <w:rsid w:val="005A41D5"/>
    <w:rsid w:val="005C75B5"/>
    <w:rsid w:val="00623A85"/>
    <w:rsid w:val="006720BE"/>
    <w:rsid w:val="006A2659"/>
    <w:rsid w:val="008626BE"/>
    <w:rsid w:val="008A39CD"/>
    <w:rsid w:val="008D4658"/>
    <w:rsid w:val="00991445"/>
    <w:rsid w:val="00A924DF"/>
    <w:rsid w:val="00A97E87"/>
    <w:rsid w:val="00AE08CA"/>
    <w:rsid w:val="00B12DCB"/>
    <w:rsid w:val="00B25E39"/>
    <w:rsid w:val="00BF118E"/>
    <w:rsid w:val="00C13970"/>
    <w:rsid w:val="00D14E44"/>
    <w:rsid w:val="00D16190"/>
    <w:rsid w:val="00D32A78"/>
    <w:rsid w:val="00D90097"/>
    <w:rsid w:val="00DC0928"/>
    <w:rsid w:val="00DC3C76"/>
    <w:rsid w:val="00E11939"/>
    <w:rsid w:val="00E462B7"/>
    <w:rsid w:val="00E502E3"/>
    <w:rsid w:val="00E55CBC"/>
    <w:rsid w:val="00E668D3"/>
    <w:rsid w:val="00E73F10"/>
    <w:rsid w:val="00E871F7"/>
    <w:rsid w:val="00ED7480"/>
    <w:rsid w:val="00F70BD9"/>
    <w:rsid w:val="00FC59EB"/>
    <w:rsid w:val="00FC6703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8192A"/>
  <w15:docId w15:val="{5A3BE50F-CDF9-4817-8116-98DB85AF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Urbán Csabi</cp:lastModifiedBy>
  <cp:revision>3</cp:revision>
  <cp:lastPrinted>2019-07-17T09:50:00Z</cp:lastPrinted>
  <dcterms:created xsi:type="dcterms:W3CDTF">2019-07-17T08:22:00Z</dcterms:created>
  <dcterms:modified xsi:type="dcterms:W3CDTF">2019-07-17T09:56:00Z</dcterms:modified>
</cp:coreProperties>
</file>